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EEE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Отчетная информация по профилактике дорожно-транспортного травматизма МОУ ИРМО «Кыцигировская НШДС»</w:t>
      </w:r>
    </w:p>
    <w:p w14:paraId="6AA7185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«Неделя безопасности дорожного движения» </w:t>
      </w:r>
    </w:p>
    <w:p w14:paraId="0DF425A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 16.09.24 по 20.09.24  </w:t>
      </w:r>
    </w:p>
    <w:p w14:paraId="4254C871">
      <w:pPr>
        <w:jc w:val="center"/>
        <w:rPr>
          <w:rFonts w:hint="default"/>
          <w:lang w:val="ru-RU"/>
        </w:rPr>
      </w:pPr>
    </w:p>
    <w:p w14:paraId="7CEC19B6">
      <w:pPr>
        <w:jc w:val="center"/>
        <w:rPr>
          <w:rFonts w:hint="default"/>
          <w:lang w:val="ru-RU"/>
        </w:rPr>
      </w:pPr>
    </w:p>
    <w:p w14:paraId="27E988E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нашей школе были проведены различные по форме мероприятия, направленные на предупреждение дорожного травматизма.</w:t>
      </w:r>
    </w:p>
    <w:p w14:paraId="786C350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t>с 16 сентября 2024 г по 20 сентября 2024 г  в МОУ ИРМО "Кыцигировская НШДС" прошла неделя безопасности дорожного движения!" </w:t>
      </w:r>
    </w:p>
    <w:p w14:paraId="37CD2A21">
      <w:pPr>
        <w:pStyle w:val="5"/>
        <w:keepNext w:val="0"/>
        <w:keepLines w:val="0"/>
        <w:widowControl/>
        <w:suppressLineNumbers w:val="0"/>
      </w:pPr>
      <w:r>
        <w:t>Цель: сохранение жизни и здоровья детей, пропоганда правил дорожного движения.Приобретение и закрепление навыков безопасного поведения на дороге" профилактика детского дорожно-транспортного травматизма; воспитание коллективизма.</w:t>
      </w:r>
    </w:p>
    <w:p w14:paraId="497D0922">
      <w:pPr>
        <w:pStyle w:val="5"/>
        <w:keepNext w:val="0"/>
        <w:keepLines w:val="0"/>
        <w:widowControl/>
        <w:suppressLineNumbers w:val="0"/>
      </w:pPr>
      <w:r>
        <w:t xml:space="preserve">17 сентября- "Посвящение в пешеходы!" 1 класс </w:t>
      </w:r>
    </w:p>
    <w:p w14:paraId="386CD220">
      <w:pPr>
        <w:pStyle w:val="5"/>
        <w:keepNext w:val="0"/>
        <w:keepLines w:val="0"/>
        <w:widowControl/>
        <w:suppressLineNumbers w:val="0"/>
      </w:pPr>
      <w:r>
        <w:t>18 сентября- "Единый день БДД" ( 1-4 классы)  Внеклассные мероприятия "Три света есть у светофора", конкурс рисунков "Знатоки правил дорожного движения", конкурс  "Будь внимательным!".</w:t>
      </w:r>
    </w:p>
    <w:p w14:paraId="1E41C2FE">
      <w:pPr>
        <w:pStyle w:val="5"/>
        <w:keepNext w:val="0"/>
        <w:keepLines w:val="0"/>
        <w:widowControl/>
        <w:suppressLineNumbers w:val="0"/>
      </w:pPr>
      <w:r>
        <w:t xml:space="preserve">19 сентября -пешеходные экскурсии по отработке обучающимися 1-4 классов навыков безопасного движения в районах расположения МОУ ИРМО "Кыцигировская НШДС" </w:t>
      </w:r>
    </w:p>
    <w:p w14:paraId="173EC278">
      <w:pPr>
        <w:pStyle w:val="5"/>
        <w:keepNext w:val="0"/>
        <w:keepLines w:val="0"/>
        <w:widowControl/>
        <w:suppressLineNumbers w:val="0"/>
      </w:pPr>
      <w:r>
        <w:t xml:space="preserve">20 сентября- инструктажи и беседы по БДД "Минутки безопасности " каждый день (после уроков)  для безопасного следования детей из школы домой </w:t>
      </w:r>
    </w:p>
    <w:p w14:paraId="796877E6">
      <w:pPr>
        <w:pStyle w:val="5"/>
        <w:keepNext w:val="0"/>
        <w:keepLines w:val="0"/>
        <w:widowControl/>
        <w:suppressLineNumbers w:val="0"/>
      </w:pPr>
      <w:r>
        <w:t>24 сентября по 27 октября- Всероссийская онлайн-олимпиада "Безопасные дороги" на платформе "Учи.ру."</w:t>
      </w:r>
    </w:p>
    <w:p w14:paraId="1DD3A8C1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В заключение мероприяти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ru-RU"/>
        </w:rPr>
        <w:t>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 xml:space="preserve"> сделали вывод, что правила дорожного движения надо не только знать, но и соблюдать их, чтобы избежать несчастных случаев.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очется отметить высокую заинтересованность школьников в применении знаний Правил дорожного движения.</w:t>
      </w:r>
    </w:p>
    <w:p w14:paraId="47CDE2E3">
      <w:pPr>
        <w:numPr>
          <w:ilvl w:val="0"/>
          <w:numId w:val="2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Обновили информацию на официальном сайте </w:t>
      </w:r>
    </w:p>
    <w:p w14:paraId="3E1F66B8">
      <w:pPr>
        <w:numPr>
          <w:ilvl w:val="0"/>
          <w:numId w:val="0"/>
        </w:numPr>
        <w:jc w:val="left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12D4C2C9">
      <w:pPr>
        <w:numPr>
          <w:ilvl w:val="0"/>
          <w:numId w:val="0"/>
        </w:numPr>
        <w:jc w:val="left"/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instrText xml:space="preserve"> HYPERLINK "отчет сентябрь.docx" </w:instrText>
      </w: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fldChar w:fldCharType="separate"/>
      </w:r>
      <w:r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https://sh-n-kycigirovskaya-r138.gosuslugi.ru/roditelyam-i-</w:t>
      </w:r>
      <w:bookmarkStart w:id="0" w:name="_GoBack"/>
      <w:bookmarkEnd w:id="0"/>
      <w:r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uchenikam/novosti/novosti_69.html</w:t>
      </w:r>
    </w:p>
    <w:p w14:paraId="4B0821CF">
      <w:pPr>
        <w:numPr>
          <w:ilvl w:val="0"/>
          <w:numId w:val="0"/>
        </w:numPr>
        <w:jc w:val="left"/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 w14:paraId="0140FE5D">
      <w:pPr>
        <w:numPr>
          <w:ilvl w:val="0"/>
          <w:numId w:val="0"/>
        </w:numPr>
        <w:jc w:val="left"/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Style w:val="4"/>
          <w:rFonts w:hint="default" w:ascii="Times New Roman" w:hAnsi="Times New Roman" w:eastAsia="SimSu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5273040" cy="3954780"/>
            <wp:effectExtent l="0" t="0" r="3810" b="7620"/>
            <wp:docPr id="1" name="Изображение 1" descr="172673225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267322534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C433"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fldChar w:fldCharType="end"/>
      </w:r>
      <w:r>
        <w:drawing>
          <wp:inline distT="0" distB="0" distL="114300" distR="114300">
            <wp:extent cx="5233670" cy="3940175"/>
            <wp:effectExtent l="0" t="0" r="5080" b="3175"/>
            <wp:docPr id="2" name="Изображение 2" descr="172673225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7267322534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BE67B"/>
    <w:multiLevelType w:val="singleLevel"/>
    <w:tmpl w:val="9D2BE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87BAE2"/>
    <w:multiLevelType w:val="singleLevel"/>
    <w:tmpl w:val="6087BA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06E86"/>
    <w:rsid w:val="3DAC279F"/>
    <w:rsid w:val="47440CE5"/>
    <w:rsid w:val="67386A0E"/>
    <w:rsid w:val="6E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Юзер</dc:creator>
  <cp:lastModifiedBy>Юзер</cp:lastModifiedBy>
  <dcterms:modified xsi:type="dcterms:W3CDTF">2024-11-24T04:26:55Z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540A3CFE03804708B8977DEE2775ACFA_12</vt:lpwstr>
  </property>
</Properties>
</file>